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ЗОЛОТОЕ КОЛЬЦО РОССИИ</w:t>
      </w: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 xml:space="preserve"> 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популярный в </w:t>
      </w:r>
      <w:r>
        <w:rPr>
          <w:rFonts w:eastAsia="Times New Roman" w:cstheme="minorHAnsi"/>
          <w:color w:val="1D1D1B"/>
          <w:sz w:val="24"/>
          <w:szCs w:val="24"/>
          <w:lang w:val="ru-RU" w:eastAsia="pl-PL"/>
        </w:rPr>
        <w:t>России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экскурсионный маршрут по древним русским городам, где сохранились уникальные памятники отечественной истории и культуры. Начиная и заканчивая Москвой, маршрут Золотого кольца проходит по территории пяти областей: Московской, Ярославской, Костромской, Владимирской и Ивановской.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51CDA219" wp14:editId="58D08727">
            <wp:extent cx="2571750" cy="2686283"/>
            <wp:effectExtent l="0" t="0" r="0" b="0"/>
            <wp:docPr id="19" name="Obraz 19" descr="https://resh.edu.ru/uploads/lesson_extract/3873/20190426095554/OEBPS/objects/c_peace_3_29_1/676ecb9f-2d83-4390-9e97-7b3fe6058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3873/20190426095554/OEBPS/objects/c_peace_3_29_1/676ecb9f-2d83-4390-9e97-7b3fe60586f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59" cy="26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Сергиев Посад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единственный город Золотого кольца, расположенный на территории Московской области. Он назван в честь святого Сергия Радонежского, который основал здесь большой монастырь – Троице-Сергиева лавра.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Слово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«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лавра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»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означает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главный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,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самый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важный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монастырь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2F0870F5" wp14:editId="71E23AFF">
            <wp:extent cx="2451735" cy="2057400"/>
            <wp:effectExtent l="0" t="0" r="5715" b="0"/>
            <wp:docPr id="17" name="Obraz 17" descr="https://resh.edu.ru/uploads/lesson_extract/3873/20190426095554/OEBPS/objects/c_peace_3_29_1/a5cf04ef-1e41-4e4e-9476-5119ab3a6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3873/20190426095554/OEBPS/objects/c_peace_3_29_1/a5cf04ef-1e41-4e4e-9476-5119ab3a69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28" cy="20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Переславль-Залесский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город, который, как и Москва, был основан князем Юрием Долгоруким. Здесь сохранились старинные церкви и другие памятники архитектуры.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05253886" wp14:editId="7FF628EB">
            <wp:extent cx="2914650" cy="1987261"/>
            <wp:effectExtent l="0" t="0" r="0" b="0"/>
            <wp:docPr id="16" name="Obraz 16" descr="https://resh.edu.ru/uploads/lesson_extract/3873/20190426095554/OEBPS/objects/c_peace_3_29_1/f08a7fb7-d764-4545-9816-ce3078fe8c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3873/20190426095554/OEBPS/objects/c_peace_3_29_1/f08a7fb7-d764-4545-9816-ce3078fe8cb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66" cy="19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lastRenderedPageBreak/>
        <w:t>Ростов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один из самых древних городов в Золотом кольце, и уже в давние времена его с уважением называли Великим. Самая замечательная часть города — Ростовский кремль. 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01F6A3FB" wp14:editId="6DFD7F6A">
            <wp:extent cx="2867025" cy="2261243"/>
            <wp:effectExtent l="0" t="0" r="0" b="5715"/>
            <wp:docPr id="15" name="Obraz 15" descr="https://resh.edu.ru/uploads/lesson_extract/3873/20190426095554/OEBPS/objects/c_peace_3_29_1/a92083e8-eedb-4eec-b53f-0252df64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3873/20190426095554/OEBPS/objects/c_peace_3_29_1/a92083e8-eedb-4eec-b53f-0252df6400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41" cy="22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В Золотое кольцо включают и город </w:t>
      </w: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Углич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. Он стоит на реке Волге. Название города, возможно, произошло от слова «угол». Река в этом месте изгибается, течёт «углом». В Угличе много памятников старины. Угличская гидроэлектростанция – одна из первых гидроэлектростанций, построенных на Волге.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4F183A45" wp14:editId="6F80514A">
            <wp:extent cx="2560959" cy="2352675"/>
            <wp:effectExtent l="0" t="0" r="0" b="0"/>
            <wp:docPr id="14" name="Obraz 14" descr="https://resh.edu.ru/uploads/lesson_extract/3873/20190426095554/OEBPS/objects/c_peace_3_29_1/548e1725-3daf-4fa3-b0e8-43f157d3e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3873/20190426095554/OEBPS/objects/c_peace_3_29_1/548e1725-3daf-4fa3-b0e8-43f157d3eba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60" cy="23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Ярославль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самый крупный город Золотого кольца. Он был основан князем Ярославом Мудрым, имя которого и носит.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Ярославль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называют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родиной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русского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театра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28BB7720" wp14:editId="3AD5C830">
            <wp:extent cx="2514600" cy="2450866"/>
            <wp:effectExtent l="0" t="0" r="0" b="6985"/>
            <wp:docPr id="13" name="Obraz 13" descr="https://resh.edu.ru/uploads/lesson_extract/3873/20190426095554/OEBPS/objects/c_peace_3_29_1/515793e8-fea5-4344-86e6-3c2c509c7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h.edu.ru/uploads/lesson_extract/3873/20190426095554/OEBPS/objects/c_peace_3_29_1/515793e8-fea5-4344-86e6-3c2c509c73b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41" cy="24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lastRenderedPageBreak/>
        <w:t xml:space="preserve">Улицы </w:t>
      </w: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Костромы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расположены в виде веера. Есть легенда, которая это объясняет. Когда императрица Екатерина Вторая приказала перестроить город, её спросили, какой она хочет видеть Кострому. В этот момент императрица развернула веер. Вот город и сделали таким необычным. 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366DB0CE" wp14:editId="2924A0BC">
            <wp:extent cx="2994636" cy="1704975"/>
            <wp:effectExtent l="0" t="0" r="0" b="0"/>
            <wp:docPr id="12" name="Obraz 12" descr="https://resh.edu.ru/uploads/lesson_extract/3873/20190426095554/OEBPS/objects/c_peace_3_29_1/2d8dbba4-deee-4c87-8e12-3cc508a91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h.edu.ru/uploads/lesson_extract/3873/20190426095554/OEBPS/objects/c_peace_3_29_1/2d8dbba4-deee-4c87-8e12-3cc508a91e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44" cy="17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В городе </w:t>
      </w: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Иваново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сохранились бывшие купеческие дома, которым более 100 лет. С давних пор в городе работают текстильные фабрики, на которых производят красивые ткани.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Поэтому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Иваново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часто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называют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«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текстильной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столицей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 xml:space="preserve"> </w:t>
      </w:r>
      <w:proofErr w:type="spellStart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России</w:t>
      </w:r>
      <w:proofErr w:type="spellEnd"/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».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7D37143A" wp14:editId="450FDD4C">
            <wp:extent cx="3038475" cy="2681919"/>
            <wp:effectExtent l="0" t="0" r="0" b="4445"/>
            <wp:docPr id="11" name="Obraz 11" descr="https://resh.edu.ru/uploads/lesson_extract/3873/20190426095554/OEBPS/objects/c_peace_3_29_1/e5fc843b-a9f6-4bbf-b720-8b77bc5cf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h.edu.ru/uploads/lesson_extract/3873/20190426095554/OEBPS/objects/c_peace_3_29_1/e5fc843b-a9f6-4bbf-b720-8b77bc5cfcd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Суздаль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– всемирно известный город-музей, в котором 33 церкви, 5 монастырей, 17 часовен. В городе есть знаменитый Музей деревянного зодчества, где собраны старинные постройки из дерева – церкви, избы, мельница и др.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0CA97990" wp14:editId="5CA951B1">
            <wp:extent cx="3028950" cy="2432339"/>
            <wp:effectExtent l="0" t="0" r="0" b="6350"/>
            <wp:docPr id="10" name="Obraz 10" descr="https://resh.edu.ru/uploads/lesson_extract/3873/20190426095554/OEBPS/objects/c_peace_3_29_1/1195a319-d8fa-471c-91df-6672b8656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h.edu.ru/uploads/lesson_extract/3873/20190426095554/OEBPS/objects/c_peace_3_29_1/1195a319-d8fa-471c-91df-6672b8656ef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lastRenderedPageBreak/>
        <w:t>Владимир</w:t>
      </w: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основал князь Владимир Мономах (отсюда название города). Владимир стоит на высоком берегу реки Клязьмы. Главная достопримечательность – Золотые ворота.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jc w:val="center"/>
        <w:rPr>
          <w:rFonts w:eastAsia="Times New Roman" w:cstheme="minorHAnsi"/>
          <w:color w:val="1D1D1B"/>
          <w:sz w:val="24"/>
          <w:szCs w:val="24"/>
          <w:lang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66AFDEF8" wp14:editId="0409D0F9">
            <wp:extent cx="3067050" cy="2418360"/>
            <wp:effectExtent l="0" t="0" r="0" b="1270"/>
            <wp:docPr id="9" name="Obraz 9" descr="https://resh.edu.ru/uploads/lesson_extract/3873/20190426095554/OEBPS/objects/c_peace_3_29_1/af850178-22e1-4aed-b398-bb1fa44c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h.edu.ru/uploads/lesson_extract/3873/20190426095554/OEBPS/objects/c_peace_3_29_1/af850178-22e1-4aed-b398-bb1fa44c51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b/>
          <w:bCs/>
          <w:color w:val="1D1D1B"/>
          <w:sz w:val="24"/>
          <w:szCs w:val="24"/>
          <w:lang w:val="ru-RU" w:eastAsia="pl-PL"/>
        </w:rPr>
      </w:pP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>
        <w:rPr>
          <w:rFonts w:eastAsia="Times New Roman" w:cstheme="minorHAnsi"/>
          <w:b/>
          <w:bCs/>
          <w:color w:val="1D1D1B"/>
          <w:sz w:val="24"/>
          <w:szCs w:val="24"/>
          <w:lang w:val="ru-RU" w:eastAsia="pl-PL"/>
        </w:rPr>
        <w:t>З</w:t>
      </w:r>
      <w:r w:rsidRPr="00BC372C">
        <w:rPr>
          <w:rFonts w:eastAsia="Times New Roman" w:cstheme="minorHAnsi"/>
          <w:b/>
          <w:bCs/>
          <w:color w:val="1D1D1B"/>
          <w:sz w:val="24"/>
          <w:szCs w:val="24"/>
          <w:lang w:val="ru-RU" w:eastAsia="pl-PL"/>
        </w:rPr>
        <w:t>адани</w:t>
      </w:r>
      <w:r>
        <w:rPr>
          <w:rFonts w:eastAsia="Times New Roman" w:cstheme="minorHAnsi"/>
          <w:b/>
          <w:bCs/>
          <w:color w:val="1D1D1B"/>
          <w:sz w:val="24"/>
          <w:szCs w:val="24"/>
          <w:lang w:val="ru-RU" w:eastAsia="pl-PL"/>
        </w:rPr>
        <w:t>я:</w:t>
      </w:r>
    </w:p>
    <w:p w:rsidR="00BC372C" w:rsidRPr="00BC372C" w:rsidRDefault="00BC372C" w:rsidP="00BC372C">
      <w:pPr>
        <w:shd w:val="clear" w:color="auto" w:fill="FFFFFF"/>
        <w:spacing w:after="0" w:line="240" w:lineRule="auto"/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</w:pPr>
      <w:r w:rsidRPr="009E66F0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 xml:space="preserve">1. </w:t>
      </w:r>
      <w:r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Установите соответствие между городом и его достопримечательностью.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07A2A41F" wp14:editId="057EED91">
            <wp:extent cx="981075" cy="713509"/>
            <wp:effectExtent l="0" t="0" r="0" b="0"/>
            <wp:docPr id="8" name="Obraz 8" descr="https://resh.edu.ru/uploads/lesson_extract/3873/20190426095554/OEBPS/objects/c_peace_3_29_1/00aee62a-1010-4184-a629-ec92a64e0b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sh.edu.ru/uploads/lesson_extract/3873/20190426095554/OEBPS/objects/c_peace_3_29_1/00aee62a-1010-4184-a629-ec92a64e0b6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 </w:t>
      </w: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716C7EE8" wp14:editId="6A4D8310">
            <wp:extent cx="1047750" cy="723900"/>
            <wp:effectExtent l="0" t="0" r="0" b="0"/>
            <wp:docPr id="7" name="Obraz 7" descr="https://resh.edu.ru/uploads/lesson_extract/3873/20190426095554/OEBPS/objects/c_peace_3_29_1/54d80835-2558-40f8-ba8c-9e2864871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h.edu.ru/uploads/lesson_extract/3873/20190426095554/OEBPS/objects/c_peace_3_29_1/54d80835-2558-40f8-ba8c-9e286487105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 </w:t>
      </w: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3AA9F586" wp14:editId="253CE10F">
            <wp:extent cx="1047750" cy="695325"/>
            <wp:effectExtent l="0" t="0" r="0" b="9525"/>
            <wp:docPr id="6" name="Obraz 6" descr="https://resh.edu.ru/uploads/lesson_extract/3873/20190426095554/OEBPS/objects/c_peace_3_29_1/04c477ef-c329-404b-9465-0cf0923f5c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sh.edu.ru/uploads/lesson_extract/3873/20190426095554/OEBPS/objects/c_peace_3_29_1/04c477ef-c329-404b-9465-0cf0923f5cb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72C">
        <w:rPr>
          <w:rFonts w:eastAsia="Times New Roman" w:cstheme="minorHAnsi"/>
          <w:color w:val="1D1D1B"/>
          <w:sz w:val="24"/>
          <w:szCs w:val="24"/>
          <w:lang w:eastAsia="pl-PL"/>
        </w:rPr>
        <w:t> </w:t>
      </w:r>
      <w:r w:rsidRPr="00BC372C">
        <w:rPr>
          <w:rFonts w:eastAsia="Times New Roman" w:cstheme="minorHAnsi"/>
          <w:noProof/>
          <w:color w:val="1D1D1B"/>
          <w:sz w:val="24"/>
          <w:szCs w:val="24"/>
          <w:lang w:eastAsia="pl-PL"/>
        </w:rPr>
        <w:drawing>
          <wp:inline distT="0" distB="0" distL="0" distR="0" wp14:anchorId="2B92CBF3" wp14:editId="39A6F867">
            <wp:extent cx="1047750" cy="695325"/>
            <wp:effectExtent l="0" t="0" r="0" b="9525"/>
            <wp:docPr id="5" name="Obraz 5" descr="https://resh.edu.ru/uploads/lesson_extract/3873/20190426095554/OEBPS/objects/c_peace_3_29_1/b912c249-b623-46a3-a7af-a3af4a709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sh.edu.ru/uploads/lesson_extract/3873/20190426095554/OEBPS/objects/c_peace_3_29_1/b912c249-b623-46a3-a7af-a3af4a70986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Правильный ответ: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Ростов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,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Сергиев Посад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,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Владимир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,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Ярославль</w:t>
      </w:r>
    </w:p>
    <w:p w:rsidR="009E66F0" w:rsidRPr="00BC372C" w:rsidRDefault="009E66F0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bookmarkStart w:id="0" w:name="_GoBack"/>
      <w:bookmarkEnd w:id="0"/>
    </w:p>
    <w:p w:rsidR="00BC372C" w:rsidRPr="00BC372C" w:rsidRDefault="009E66F0" w:rsidP="009E66F0">
      <w:pPr>
        <w:shd w:val="clear" w:color="auto" w:fill="FFFFFF"/>
        <w:spacing w:after="0" w:line="240" w:lineRule="auto"/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</w:pPr>
      <w:r w:rsidRPr="009E66F0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 xml:space="preserve">2. </w:t>
      </w:r>
      <w:r w:rsidR="00BC372C" w:rsidRPr="00BC372C">
        <w:rPr>
          <w:rFonts w:eastAsia="Times New Roman" w:cstheme="minorHAnsi"/>
          <w:b/>
          <w:color w:val="1D1D1B"/>
          <w:sz w:val="24"/>
          <w:szCs w:val="24"/>
          <w:lang w:val="ru-RU" w:eastAsia="pl-PL"/>
        </w:rPr>
        <w:t>Впишите в текст пропущенные слова.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Город ______ стоит на берегу реки Клязьма.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Текстильная столица России – это город _________.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Фёдор Григорьевич Волков создал в Ярославле первый в России общедоступный _______.</w:t>
      </w:r>
    </w:p>
    <w:p w:rsidR="00BC372C" w:rsidRPr="00BC372C" w:rsidRDefault="00BC372C" w:rsidP="00BC372C">
      <w:pPr>
        <w:shd w:val="clear" w:color="auto" w:fill="FFFFFF"/>
        <w:spacing w:before="100" w:beforeAutospacing="1" w:after="300" w:line="240" w:lineRule="auto"/>
        <w:rPr>
          <w:rFonts w:eastAsia="Times New Roman" w:cstheme="minorHAnsi"/>
          <w:color w:val="1D1D1B"/>
          <w:sz w:val="24"/>
          <w:szCs w:val="24"/>
          <w:lang w:val="ru-RU" w:eastAsia="pl-PL"/>
        </w:rPr>
      </w:pPr>
      <w:r w:rsidRPr="00BC372C">
        <w:rPr>
          <w:rFonts w:eastAsia="Times New Roman" w:cstheme="minorHAnsi"/>
          <w:color w:val="1D1D1B"/>
          <w:sz w:val="24"/>
          <w:szCs w:val="24"/>
          <w:lang w:val="ru-RU" w:eastAsia="pl-PL"/>
        </w:rPr>
        <w:t>Правильный ответ: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Владимир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,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Иваново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 xml:space="preserve">, </w:t>
      </w:r>
      <w:r w:rsidR="009E66F0" w:rsidRP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театр</w:t>
      </w:r>
      <w:r w:rsidR="009E66F0">
        <w:rPr>
          <w:rFonts w:eastAsia="Times New Roman" w:cstheme="minorHAnsi"/>
          <w:color w:val="1D1D1B"/>
          <w:sz w:val="24"/>
          <w:szCs w:val="24"/>
          <w:lang w:val="ru-RU" w:eastAsia="pl-PL"/>
        </w:rPr>
        <w:t>.</w:t>
      </w:r>
    </w:p>
    <w:sectPr w:rsidR="00BC372C" w:rsidRPr="00BC372C" w:rsidSect="00BC37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56555"/>
    <w:multiLevelType w:val="multilevel"/>
    <w:tmpl w:val="8286E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6C7856"/>
    <w:multiLevelType w:val="multilevel"/>
    <w:tmpl w:val="9CD8B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2C"/>
    <w:rsid w:val="00783FF2"/>
    <w:rsid w:val="009E66F0"/>
    <w:rsid w:val="00BC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C3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72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3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C3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72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3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dcterms:created xsi:type="dcterms:W3CDTF">2020-04-26T11:44:00Z</dcterms:created>
  <dcterms:modified xsi:type="dcterms:W3CDTF">2020-04-26T11:56:00Z</dcterms:modified>
</cp:coreProperties>
</file>