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F" w:rsidRDefault="00DD52E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https://ds04.infourok.ru/uploads/ex/0c30/001a23df-cc08877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30/001a23df-cc08877a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E"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 descr="https://ds04.infourok.ru/uploads/ex/0c30/001a23df-cc08877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c30/001a23df-cc08877a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E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az 3" descr="https://ds04.infourok.ru/uploads/ex/0c30/001a23df-cc08877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c30/001a23df-cc08877a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E"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 descr="https://ds04.infourok.ru/uploads/ex/0c30/001a23df-cc08877a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30/001a23df-cc08877a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E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 descr="https://ds04.infourok.ru/uploads/ex/0c30/001a23df-cc08877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c30/001a23df-cc08877a/img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E"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6" name="Obraz 6" descr="https://ds04.infourok.ru/uploads/ex/0c30/001a23df-cc08877a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c30/001a23df-cc08877a/img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55" w:rsidRPr="00D20955" w:rsidRDefault="00D20955" w:rsidP="00D209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2B8AF" wp14:editId="1F33ECC4">
                <wp:simplePos x="0" y="0"/>
                <wp:positionH relativeFrom="column">
                  <wp:posOffset>3091180</wp:posOffset>
                </wp:positionH>
                <wp:positionV relativeFrom="paragraph">
                  <wp:posOffset>652781</wp:posOffset>
                </wp:positionV>
                <wp:extent cx="2981325" cy="19240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55" w:rsidRPr="00D20955" w:rsidRDefault="00D20955">
                            <w:pP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20955">
                              <w:rPr>
                                <w:rFonts w:ascii="Monotype Corsiva" w:eastAsia="Times New Roman" w:hAnsi="Monotype Corsiva" w:cs="Arial"/>
                                <w:b/>
                                <w:i/>
                                <w:color w:val="333333"/>
                                <w:sz w:val="72"/>
                                <w:szCs w:val="72"/>
                                <w:lang w:eastAsia="pl-PL"/>
                              </w:rPr>
                              <w:t>Николай</w:t>
                            </w:r>
                            <w:proofErr w:type="spellEnd"/>
                            <w:r w:rsidRPr="00D20955">
                              <w:rPr>
                                <w:rFonts w:ascii="Monotype Corsiva" w:eastAsia="Times New Roman" w:hAnsi="Monotype Corsiva" w:cs="Arial"/>
                                <w:b/>
                                <w:i/>
                                <w:color w:val="333333"/>
                                <w:sz w:val="72"/>
                                <w:szCs w:val="72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D20955">
                              <w:rPr>
                                <w:rFonts w:ascii="Monotype Corsiva" w:eastAsia="Times New Roman" w:hAnsi="Monotype Corsiva" w:cs="Arial"/>
                                <w:b/>
                                <w:i/>
                                <w:color w:val="333333"/>
                                <w:sz w:val="72"/>
                                <w:szCs w:val="72"/>
                                <w:lang w:eastAsia="pl-PL"/>
                              </w:rPr>
                              <w:t>Васильевич</w:t>
                            </w:r>
                            <w:proofErr w:type="spellEnd"/>
                            <w:r w:rsidRPr="00D20955">
                              <w:rPr>
                                <w:rFonts w:ascii="Monotype Corsiva" w:eastAsia="Times New Roman" w:hAnsi="Monotype Corsiva" w:cs="Arial"/>
                                <w:b/>
                                <w:i/>
                                <w:color w:val="333333"/>
                                <w:sz w:val="72"/>
                                <w:szCs w:val="72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D20955">
                              <w:rPr>
                                <w:rFonts w:ascii="Monotype Corsiva" w:eastAsia="Times New Roman" w:hAnsi="Monotype Corsiva" w:cs="Arial"/>
                                <w:b/>
                                <w:i/>
                                <w:color w:val="333333"/>
                                <w:sz w:val="72"/>
                                <w:szCs w:val="72"/>
                                <w:lang w:eastAsia="pl-PL"/>
                              </w:rPr>
                              <w:t>Гоголь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4pt;margin-top:51.4pt;width:23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">
                <v:textbox>
                  <w:txbxContent>
                    <w:p w:rsidR="00D20955" w:rsidRPr="00D20955" w:rsidRDefault="00D20955">
                      <w:pPr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proofErr w:type="spellStart"/>
                      <w:r w:rsidRPr="00D20955">
                        <w:rPr>
                          <w:rFonts w:ascii="Monotype Corsiva" w:eastAsia="Times New Roman" w:hAnsi="Monotype Corsiva" w:cs="Arial"/>
                          <w:b/>
                          <w:i/>
                          <w:color w:val="333333"/>
                          <w:sz w:val="72"/>
                          <w:szCs w:val="72"/>
                          <w:lang w:eastAsia="pl-PL"/>
                        </w:rPr>
                        <w:t>Николай</w:t>
                      </w:r>
                      <w:proofErr w:type="spellEnd"/>
                      <w:r w:rsidRPr="00D20955">
                        <w:rPr>
                          <w:rFonts w:ascii="Monotype Corsiva" w:eastAsia="Times New Roman" w:hAnsi="Monotype Corsiva" w:cs="Arial"/>
                          <w:b/>
                          <w:i/>
                          <w:color w:val="333333"/>
                          <w:sz w:val="72"/>
                          <w:szCs w:val="72"/>
                          <w:lang w:eastAsia="pl-PL"/>
                        </w:rPr>
                        <w:t xml:space="preserve"> </w:t>
                      </w:r>
                      <w:proofErr w:type="spellStart"/>
                      <w:r w:rsidRPr="00D20955">
                        <w:rPr>
                          <w:rFonts w:ascii="Monotype Corsiva" w:eastAsia="Times New Roman" w:hAnsi="Monotype Corsiva" w:cs="Arial"/>
                          <w:b/>
                          <w:i/>
                          <w:color w:val="333333"/>
                          <w:sz w:val="72"/>
                          <w:szCs w:val="72"/>
                          <w:lang w:eastAsia="pl-PL"/>
                        </w:rPr>
                        <w:t>Васильевич</w:t>
                      </w:r>
                      <w:proofErr w:type="spellEnd"/>
                      <w:r w:rsidRPr="00D20955">
                        <w:rPr>
                          <w:rFonts w:ascii="Monotype Corsiva" w:eastAsia="Times New Roman" w:hAnsi="Monotype Corsiva" w:cs="Arial"/>
                          <w:b/>
                          <w:i/>
                          <w:color w:val="333333"/>
                          <w:sz w:val="72"/>
                          <w:szCs w:val="72"/>
                          <w:lang w:eastAsia="pl-PL"/>
                        </w:rPr>
                        <w:t xml:space="preserve"> </w:t>
                      </w:r>
                      <w:proofErr w:type="spellStart"/>
                      <w:r w:rsidRPr="00D20955">
                        <w:rPr>
                          <w:rFonts w:ascii="Monotype Corsiva" w:eastAsia="Times New Roman" w:hAnsi="Monotype Corsiva" w:cs="Arial"/>
                          <w:b/>
                          <w:i/>
                          <w:color w:val="333333"/>
                          <w:sz w:val="72"/>
                          <w:szCs w:val="72"/>
                          <w:lang w:eastAsia="pl-PL"/>
                        </w:rPr>
                        <w:t>Гоголь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pl-PL"/>
        </w:rPr>
        <w:drawing>
          <wp:inline distT="0" distB="0" distL="0" distR="0" wp14:anchorId="260ED0DB" wp14:editId="216F1722">
            <wp:extent cx="2571750" cy="3239016"/>
            <wp:effectExtent l="0" t="0" r="0" b="0"/>
            <wp:docPr id="7" name="Obraz 7" descr="Николай Васильевич Гогол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ай Васильевич Гогол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50" cy="32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955">
        <w:t xml:space="preserve"> </w:t>
      </w:r>
    </w:p>
    <w:p w:rsidR="00D20955" w:rsidRDefault="00D20955"/>
    <w:p w:rsidR="00D20955" w:rsidRDefault="00D20955"/>
    <w:p w:rsidR="00D20955" w:rsidRPr="00D20955" w:rsidRDefault="00D20955" w:rsidP="00D20955">
      <w:pPr>
        <w:jc w:val="center"/>
        <w:rPr>
          <w:sz w:val="34"/>
          <w:szCs w:val="34"/>
          <w:lang w:val="ru-RU"/>
        </w:rPr>
      </w:pPr>
      <w:r w:rsidRPr="00D20955">
        <w:rPr>
          <w:rStyle w:val="Pogrubienie"/>
          <w:rFonts w:ascii="Arial" w:hAnsi="Arial" w:cs="Arial"/>
          <w:color w:val="333333"/>
          <w:sz w:val="34"/>
          <w:szCs w:val="34"/>
          <w:bdr w:val="none" w:sz="0" w:space="0" w:color="auto" w:frame="1"/>
          <w:shd w:val="clear" w:color="auto" w:fill="FFFFFF"/>
          <w:lang w:val="ru-RU"/>
        </w:rPr>
        <w:t>Н.В. Гоголь</w:t>
      </w:r>
      <w:r w:rsidRPr="00D20955">
        <w:rPr>
          <w:rFonts w:ascii="Arial" w:hAnsi="Arial" w:cs="Arial"/>
          <w:color w:val="333333"/>
          <w:sz w:val="34"/>
          <w:szCs w:val="34"/>
          <w:shd w:val="clear" w:color="auto" w:fill="FFFFFF"/>
        </w:rPr>
        <w:t> </w:t>
      </w:r>
      <w:r w:rsidRPr="00D20955">
        <w:rPr>
          <w:rFonts w:ascii="Arial" w:hAnsi="Arial" w:cs="Arial"/>
          <w:color w:val="333333"/>
          <w:sz w:val="34"/>
          <w:szCs w:val="34"/>
          <w:shd w:val="clear" w:color="auto" w:fill="FFFFFF"/>
          <w:lang w:val="ru-RU"/>
        </w:rPr>
        <w:t xml:space="preserve">известен как писатель и драматург, но не случайно одно из самых известных его произведений — "Мертвые души" считается поэмой. В мировой литературе нет другого такого Мастера слова. Гоголевский язык певуч, невероятно ярок и образен. </w:t>
      </w:r>
      <w:bookmarkStart w:id="0" w:name="_GoBack"/>
      <w:bookmarkEnd w:id="0"/>
      <w:r w:rsidRPr="00D20955">
        <w:rPr>
          <w:rFonts w:ascii="Arial" w:hAnsi="Arial" w:cs="Arial"/>
          <w:color w:val="333333"/>
          <w:sz w:val="34"/>
          <w:szCs w:val="34"/>
          <w:shd w:val="clear" w:color="auto" w:fill="FFFFFF"/>
          <w:lang w:val="ru-RU"/>
        </w:rPr>
        <w:t>Наиболее ярко это проявилось в его сборнике "Вечера на хуторе близ Диканьки".</w:t>
      </w:r>
    </w:p>
    <w:sectPr w:rsidR="00D20955" w:rsidRPr="00D2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EE"/>
    <w:rsid w:val="0028081F"/>
    <w:rsid w:val="00D20955"/>
    <w:rsid w:val="00D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209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0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20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209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0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2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&#1089;&#1077;&#1079;&#1086;&#1085;&#1099;-&#1075;&#1086;&#1076;&#1072;.&#1088;&#1092;/sites/default/files/images/shkolnikam/Nikolay_Vasilievich_Gogo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7C43-85E1-4545-9002-80C45480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2020-05-04T10:45:00Z</dcterms:created>
  <dcterms:modified xsi:type="dcterms:W3CDTF">2020-05-04T11:08:00Z</dcterms:modified>
</cp:coreProperties>
</file>