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F" w:rsidRDefault="00F96158">
      <w:pPr>
        <w:rPr>
          <w:lang w:val="ru-RU"/>
        </w:rPr>
      </w:pPr>
      <w:r w:rsidRPr="00F96158">
        <w:rPr>
          <w:b/>
          <w:sz w:val="24"/>
          <w:szCs w:val="24"/>
          <w:lang w:val="ru-RU"/>
        </w:rPr>
        <w:t>ТРЕТЬЯКОВСКАЯ ГАЛЕРЕЯ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09920" cy="3806190"/>
            <wp:effectExtent l="0" t="0" r="5080" b="3810"/>
            <wp:docPr id="1" name="Obraz 1" descr="искус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кусст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58" w:rsidRPr="00F96158" w:rsidRDefault="00F96158" w:rsidP="00F96158">
      <w:pPr>
        <w:jc w:val="both"/>
        <w:rPr>
          <w:sz w:val="24"/>
          <w:szCs w:val="24"/>
          <w:lang w:val="ru-RU"/>
        </w:rPr>
      </w:pPr>
      <w:r w:rsidRPr="00F96158">
        <w:rPr>
          <w:sz w:val="24"/>
          <w:szCs w:val="24"/>
          <w:lang w:val="ru-RU"/>
        </w:rPr>
        <w:t>Государственная Третьяковская галерея – один из крупнейших художественных музеев мира, сокровищница русского искусства.</w:t>
      </w:r>
      <w:r>
        <w:rPr>
          <w:sz w:val="24"/>
          <w:szCs w:val="24"/>
          <w:lang w:val="ru-RU"/>
        </w:rPr>
        <w:t xml:space="preserve"> </w:t>
      </w:r>
      <w:r w:rsidRPr="00F96158">
        <w:rPr>
          <w:sz w:val="24"/>
          <w:szCs w:val="24"/>
          <w:lang w:val="ru-RU"/>
        </w:rPr>
        <w:t xml:space="preserve">Основанная в 1856 году московским купцом Павлом Михайловичем Третьяковым, в 1892 году она была передана в дар городу Москве. Сегодня собрание Третьяковской галереи насчитывает около 170000 произведений, созданных с </w:t>
      </w:r>
      <w:r w:rsidRPr="00F96158">
        <w:rPr>
          <w:sz w:val="24"/>
          <w:szCs w:val="24"/>
        </w:rPr>
        <w:t>XI</w:t>
      </w:r>
      <w:r w:rsidRPr="00F96158">
        <w:rPr>
          <w:sz w:val="24"/>
          <w:szCs w:val="24"/>
          <w:lang w:val="ru-RU"/>
        </w:rPr>
        <w:t xml:space="preserve"> по </w:t>
      </w:r>
      <w:r w:rsidRPr="00F96158">
        <w:rPr>
          <w:sz w:val="24"/>
          <w:szCs w:val="24"/>
        </w:rPr>
        <w:t>XX</w:t>
      </w:r>
      <w:r w:rsidRPr="00F96158">
        <w:rPr>
          <w:sz w:val="24"/>
          <w:szCs w:val="24"/>
          <w:lang w:val="ru-RU"/>
        </w:rPr>
        <w:t xml:space="preserve"> век. </w:t>
      </w:r>
      <w:proofErr w:type="spellStart"/>
      <w:r w:rsidRPr="00F96158">
        <w:rPr>
          <w:sz w:val="24"/>
          <w:szCs w:val="24"/>
        </w:rPr>
        <w:t>Среди</w:t>
      </w:r>
      <w:proofErr w:type="spellEnd"/>
      <w:r w:rsidRPr="00F96158">
        <w:rPr>
          <w:sz w:val="24"/>
          <w:szCs w:val="24"/>
        </w:rPr>
        <w:t xml:space="preserve"> </w:t>
      </w:r>
      <w:proofErr w:type="spellStart"/>
      <w:r w:rsidRPr="00F96158">
        <w:rPr>
          <w:sz w:val="24"/>
          <w:szCs w:val="24"/>
        </w:rPr>
        <w:t>них</w:t>
      </w:r>
      <w:proofErr w:type="spellEnd"/>
      <w:r w:rsidRPr="00F96158">
        <w:rPr>
          <w:sz w:val="24"/>
          <w:szCs w:val="24"/>
        </w:rPr>
        <w:t xml:space="preserve"> – </w:t>
      </w:r>
      <w:proofErr w:type="spellStart"/>
      <w:r w:rsidRPr="00F96158">
        <w:rPr>
          <w:sz w:val="24"/>
          <w:szCs w:val="24"/>
        </w:rPr>
        <w:t>шедевры</w:t>
      </w:r>
      <w:proofErr w:type="spellEnd"/>
      <w:r w:rsidRPr="00F96158">
        <w:rPr>
          <w:sz w:val="24"/>
          <w:szCs w:val="24"/>
        </w:rPr>
        <w:t xml:space="preserve"> </w:t>
      </w:r>
      <w:proofErr w:type="spellStart"/>
      <w:r w:rsidRPr="00F96158">
        <w:rPr>
          <w:sz w:val="24"/>
          <w:szCs w:val="24"/>
        </w:rPr>
        <w:t>изобразительного</w:t>
      </w:r>
      <w:proofErr w:type="spellEnd"/>
      <w:r w:rsidRPr="00F96158">
        <w:rPr>
          <w:sz w:val="24"/>
          <w:szCs w:val="24"/>
        </w:rPr>
        <w:t xml:space="preserve"> </w:t>
      </w:r>
      <w:proofErr w:type="spellStart"/>
      <w:r w:rsidRPr="00F96158">
        <w:rPr>
          <w:sz w:val="24"/>
          <w:szCs w:val="24"/>
        </w:rPr>
        <w:t>искусства</w:t>
      </w:r>
      <w:proofErr w:type="spellEnd"/>
      <w:r w:rsidRPr="00F96158">
        <w:rPr>
          <w:sz w:val="24"/>
          <w:szCs w:val="24"/>
        </w:rPr>
        <w:t xml:space="preserve"> </w:t>
      </w:r>
      <w:proofErr w:type="spellStart"/>
      <w:r w:rsidRPr="00F96158">
        <w:rPr>
          <w:sz w:val="24"/>
          <w:szCs w:val="24"/>
        </w:rPr>
        <w:t>мирового</w:t>
      </w:r>
      <w:proofErr w:type="spellEnd"/>
      <w:r w:rsidRPr="00F96158">
        <w:rPr>
          <w:sz w:val="24"/>
          <w:szCs w:val="24"/>
        </w:rPr>
        <w:t xml:space="preserve"> </w:t>
      </w:r>
      <w:proofErr w:type="spellStart"/>
      <w:r w:rsidRPr="00F96158">
        <w:rPr>
          <w:sz w:val="24"/>
          <w:szCs w:val="24"/>
        </w:rPr>
        <w:t>значения</w:t>
      </w:r>
      <w:proofErr w:type="spellEnd"/>
      <w:r w:rsidRPr="00F96158">
        <w:rPr>
          <w:sz w:val="24"/>
          <w:szCs w:val="24"/>
        </w:rPr>
        <w:t>.</w:t>
      </w:r>
    </w:p>
    <w:p w:rsidR="00F96158" w:rsidRPr="00F96158" w:rsidRDefault="00F96158">
      <w:pPr>
        <w:rPr>
          <w:lang w:val="ru-RU"/>
        </w:rPr>
      </w:pPr>
      <w:r>
        <w:rPr>
          <w:noProof/>
          <w:lang w:eastAsia="pl-PL"/>
        </w:rPr>
        <w:drawing>
          <wp:inline distT="0" distB="0" distL="0" distR="0">
            <wp:extent cx="5645888" cy="4150284"/>
            <wp:effectExtent l="0" t="0" r="0" b="3175"/>
            <wp:docPr id="2" name="Obraz 2" descr="шедев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дев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68" cy="415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158" w:rsidRPr="00F96158" w:rsidSect="00F96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58"/>
    <w:rsid w:val="00BB434F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2020-05-11T22:02:00Z</dcterms:created>
  <dcterms:modified xsi:type="dcterms:W3CDTF">2020-05-11T22:06:00Z</dcterms:modified>
</cp:coreProperties>
</file>